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04" w:rsidRPr="00241E04" w:rsidRDefault="00241E04" w:rsidP="00241E04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241E04">
        <w:rPr>
          <w:rFonts w:ascii="方正小标宋简体" w:eastAsia="方正小标宋简体" w:hint="eastAsia"/>
          <w:sz w:val="36"/>
          <w:szCs w:val="36"/>
        </w:rPr>
        <w:t>洪泽湖产业学院学生日常出行管理规定</w:t>
      </w:r>
    </w:p>
    <w:p w:rsidR="00241E04" w:rsidRPr="002268E1" w:rsidRDefault="00241E04" w:rsidP="002268E1">
      <w:pPr>
        <w:spacing w:line="360" w:lineRule="auto"/>
        <w:ind w:firstLineChars="200" w:firstLine="560"/>
        <w:jc w:val="both"/>
        <w:rPr>
          <w:sz w:val="28"/>
          <w:szCs w:val="28"/>
        </w:rPr>
      </w:pPr>
      <w:r w:rsidRPr="002268E1">
        <w:rPr>
          <w:rFonts w:hint="eastAsia"/>
          <w:sz w:val="28"/>
          <w:szCs w:val="28"/>
        </w:rPr>
        <w:t>为更好地服务师生、规范班次，有序做好学生日常出行事宜，依据《学生手册》相关管理规定，结合洪泽湖产业学院学生实际，现制定本办法。</w:t>
      </w:r>
    </w:p>
    <w:p w:rsidR="00241E04" w:rsidRPr="002268E1" w:rsidRDefault="00241E04" w:rsidP="002268E1">
      <w:pPr>
        <w:spacing w:line="360" w:lineRule="auto"/>
        <w:ind w:firstLineChars="200" w:firstLine="562"/>
        <w:jc w:val="both"/>
        <w:rPr>
          <w:b/>
          <w:sz w:val="28"/>
          <w:szCs w:val="28"/>
        </w:rPr>
      </w:pPr>
      <w:r w:rsidRPr="002268E1">
        <w:rPr>
          <w:rFonts w:hint="eastAsia"/>
          <w:b/>
          <w:sz w:val="28"/>
          <w:szCs w:val="28"/>
        </w:rPr>
        <w:t>一、淮安市内已办理走读手续学生</w:t>
      </w:r>
    </w:p>
    <w:p w:rsidR="00241E04" w:rsidRPr="002268E1" w:rsidRDefault="00241E04" w:rsidP="002268E1">
      <w:pPr>
        <w:spacing w:line="360" w:lineRule="auto"/>
        <w:ind w:firstLineChars="200" w:firstLine="560"/>
        <w:jc w:val="both"/>
        <w:rPr>
          <w:sz w:val="28"/>
          <w:szCs w:val="28"/>
        </w:rPr>
      </w:pPr>
      <w:r w:rsidRPr="002268E1">
        <w:rPr>
          <w:rFonts w:hint="eastAsia"/>
          <w:sz w:val="28"/>
          <w:szCs w:val="28"/>
        </w:rPr>
        <w:t>（一）学校实行统一的住校管理制度。禁止学生私自走读、在外留宿、校外租房行为。</w:t>
      </w:r>
    </w:p>
    <w:p w:rsidR="00241E04" w:rsidRPr="002268E1" w:rsidRDefault="00241E04" w:rsidP="002268E1">
      <w:pPr>
        <w:spacing w:line="360" w:lineRule="auto"/>
        <w:ind w:firstLineChars="200" w:firstLine="560"/>
        <w:jc w:val="both"/>
        <w:rPr>
          <w:sz w:val="28"/>
          <w:szCs w:val="28"/>
        </w:rPr>
      </w:pPr>
      <w:r w:rsidRPr="002268E1">
        <w:rPr>
          <w:rFonts w:hint="eastAsia"/>
          <w:sz w:val="28"/>
          <w:szCs w:val="28"/>
        </w:rPr>
        <w:t>（二）符合走读生条件，向学工处提出申请，以学工处审核通过为准。</w:t>
      </w:r>
    </w:p>
    <w:p w:rsidR="00241E04" w:rsidRPr="002268E1" w:rsidRDefault="00241E04" w:rsidP="002268E1">
      <w:pPr>
        <w:spacing w:line="360" w:lineRule="auto"/>
        <w:ind w:firstLineChars="200" w:firstLine="560"/>
        <w:jc w:val="both"/>
        <w:rPr>
          <w:sz w:val="28"/>
          <w:szCs w:val="28"/>
        </w:rPr>
      </w:pPr>
      <w:r w:rsidRPr="002268E1">
        <w:rPr>
          <w:rFonts w:hint="eastAsia"/>
          <w:sz w:val="28"/>
          <w:szCs w:val="28"/>
        </w:rPr>
        <w:t>（三）仅限周一至周五，凭</w:t>
      </w:r>
      <w:proofErr w:type="gramStart"/>
      <w:r w:rsidRPr="002268E1">
        <w:rPr>
          <w:rFonts w:hint="eastAsia"/>
          <w:sz w:val="28"/>
          <w:szCs w:val="28"/>
        </w:rPr>
        <w:t>走读证</w:t>
      </w:r>
      <w:proofErr w:type="gramEnd"/>
      <w:r w:rsidRPr="002268E1">
        <w:rPr>
          <w:rFonts w:hint="eastAsia"/>
          <w:sz w:val="28"/>
          <w:szCs w:val="28"/>
        </w:rPr>
        <w:t>出行。</w:t>
      </w:r>
    </w:p>
    <w:p w:rsidR="00241E04" w:rsidRPr="002268E1" w:rsidRDefault="00241E04" w:rsidP="002268E1">
      <w:pPr>
        <w:spacing w:line="360" w:lineRule="auto"/>
        <w:ind w:firstLineChars="200" w:firstLine="562"/>
        <w:jc w:val="both"/>
        <w:rPr>
          <w:b/>
          <w:sz w:val="28"/>
          <w:szCs w:val="28"/>
        </w:rPr>
      </w:pPr>
      <w:r w:rsidRPr="002268E1">
        <w:rPr>
          <w:rFonts w:hint="eastAsia"/>
          <w:b/>
          <w:sz w:val="28"/>
          <w:szCs w:val="28"/>
        </w:rPr>
        <w:t>二、淮安市内未办理走读手续学生</w:t>
      </w:r>
    </w:p>
    <w:p w:rsidR="00241E04" w:rsidRPr="002268E1" w:rsidRDefault="00241E04" w:rsidP="002268E1">
      <w:pPr>
        <w:spacing w:line="360" w:lineRule="auto"/>
        <w:ind w:firstLineChars="200" w:firstLine="560"/>
        <w:jc w:val="both"/>
        <w:rPr>
          <w:sz w:val="28"/>
          <w:szCs w:val="28"/>
        </w:rPr>
      </w:pPr>
      <w:r w:rsidRPr="002268E1">
        <w:rPr>
          <w:rFonts w:hint="eastAsia"/>
          <w:sz w:val="28"/>
          <w:szCs w:val="28"/>
        </w:rPr>
        <w:t>（一）淮安市内未办理走读手续需周末回家的学生，视为周末走读生办理，班车出行仅限周五下午，周日</w:t>
      </w:r>
      <w:r w:rsidR="00F56778">
        <w:rPr>
          <w:rFonts w:hint="eastAsia"/>
          <w:sz w:val="28"/>
          <w:szCs w:val="28"/>
        </w:rPr>
        <w:t>18:00乘车</w:t>
      </w:r>
      <w:r w:rsidRPr="002268E1">
        <w:rPr>
          <w:rFonts w:hint="eastAsia"/>
          <w:sz w:val="28"/>
          <w:szCs w:val="28"/>
        </w:rPr>
        <w:t>返回。</w:t>
      </w:r>
    </w:p>
    <w:p w:rsidR="00241E04" w:rsidRPr="002268E1" w:rsidRDefault="00241E04" w:rsidP="002268E1">
      <w:pPr>
        <w:spacing w:line="360" w:lineRule="auto"/>
        <w:ind w:firstLineChars="200" w:firstLine="560"/>
        <w:jc w:val="both"/>
        <w:rPr>
          <w:sz w:val="28"/>
          <w:szCs w:val="28"/>
        </w:rPr>
      </w:pPr>
      <w:r w:rsidRPr="002268E1">
        <w:rPr>
          <w:rFonts w:hint="eastAsia"/>
          <w:sz w:val="28"/>
          <w:szCs w:val="28"/>
        </w:rPr>
        <w:t>（二）淮安市内学生未办理走读手续不需周末回家学生，参照淮安市外学生出行管理。</w:t>
      </w:r>
    </w:p>
    <w:p w:rsidR="00241E04" w:rsidRPr="002268E1" w:rsidRDefault="00241E04" w:rsidP="002268E1">
      <w:pPr>
        <w:spacing w:line="360" w:lineRule="auto"/>
        <w:ind w:firstLineChars="200" w:firstLine="560"/>
        <w:jc w:val="both"/>
        <w:rPr>
          <w:sz w:val="28"/>
          <w:szCs w:val="28"/>
        </w:rPr>
      </w:pPr>
      <w:r w:rsidRPr="002268E1">
        <w:rPr>
          <w:rFonts w:hint="eastAsia"/>
          <w:sz w:val="28"/>
          <w:szCs w:val="28"/>
        </w:rPr>
        <w:t>（三）周末走读学生必须在每周四上午</w:t>
      </w:r>
      <w:r w:rsidRPr="002268E1">
        <w:rPr>
          <w:sz w:val="28"/>
          <w:szCs w:val="28"/>
        </w:rPr>
        <w:t>12:00前申请，报班主任审批，相关学院审核，周四下午17:00前报洪泽湖产业学院备案，一经审核确定，不可随意更改。</w:t>
      </w:r>
    </w:p>
    <w:p w:rsidR="00241E04" w:rsidRPr="002268E1" w:rsidRDefault="00241E04" w:rsidP="002268E1">
      <w:pPr>
        <w:spacing w:line="360" w:lineRule="auto"/>
        <w:ind w:firstLineChars="200" w:firstLine="560"/>
        <w:jc w:val="both"/>
        <w:rPr>
          <w:sz w:val="28"/>
          <w:szCs w:val="28"/>
        </w:rPr>
      </w:pPr>
      <w:r w:rsidRPr="002268E1">
        <w:rPr>
          <w:rFonts w:hint="eastAsia"/>
          <w:sz w:val="28"/>
          <w:szCs w:val="28"/>
        </w:rPr>
        <w:t>（四）洪泽湖产业学院依据报备数量和出行时间，协调车辆，分发乘车</w:t>
      </w:r>
      <w:proofErr w:type="gramStart"/>
      <w:r w:rsidRPr="002268E1">
        <w:rPr>
          <w:rFonts w:hint="eastAsia"/>
          <w:sz w:val="28"/>
          <w:szCs w:val="28"/>
        </w:rPr>
        <w:t>券</w:t>
      </w:r>
      <w:proofErr w:type="gramEnd"/>
      <w:r w:rsidRPr="002268E1">
        <w:rPr>
          <w:rFonts w:hint="eastAsia"/>
          <w:sz w:val="28"/>
          <w:szCs w:val="28"/>
        </w:rPr>
        <w:t>。</w:t>
      </w:r>
    </w:p>
    <w:p w:rsidR="00241E04" w:rsidRPr="002268E1" w:rsidRDefault="00241E04" w:rsidP="002268E1">
      <w:pPr>
        <w:spacing w:line="360" w:lineRule="auto"/>
        <w:ind w:firstLineChars="200" w:firstLine="562"/>
        <w:jc w:val="both"/>
        <w:rPr>
          <w:b/>
          <w:sz w:val="28"/>
          <w:szCs w:val="28"/>
        </w:rPr>
      </w:pPr>
      <w:r w:rsidRPr="002268E1">
        <w:rPr>
          <w:rFonts w:hint="eastAsia"/>
          <w:b/>
          <w:sz w:val="28"/>
          <w:szCs w:val="28"/>
        </w:rPr>
        <w:t>三、淮安市外学生</w:t>
      </w:r>
    </w:p>
    <w:p w:rsidR="00241E04" w:rsidRPr="002268E1" w:rsidRDefault="00241E04" w:rsidP="002268E1">
      <w:pPr>
        <w:spacing w:line="360" w:lineRule="auto"/>
        <w:ind w:firstLineChars="200" w:firstLine="560"/>
        <w:jc w:val="both"/>
        <w:rPr>
          <w:sz w:val="28"/>
          <w:szCs w:val="28"/>
        </w:rPr>
      </w:pPr>
      <w:r w:rsidRPr="002268E1">
        <w:rPr>
          <w:rFonts w:hint="eastAsia"/>
          <w:sz w:val="28"/>
          <w:szCs w:val="28"/>
        </w:rPr>
        <w:t>（一）淮安市外学生，仅限周六、周日（国家法定节假日除外）出行，按照比例发放乘车</w:t>
      </w:r>
      <w:proofErr w:type="gramStart"/>
      <w:r w:rsidRPr="002268E1">
        <w:rPr>
          <w:rFonts w:hint="eastAsia"/>
          <w:sz w:val="28"/>
          <w:szCs w:val="28"/>
        </w:rPr>
        <w:t>券</w:t>
      </w:r>
      <w:proofErr w:type="gramEnd"/>
      <w:r w:rsidRPr="002268E1">
        <w:rPr>
          <w:rFonts w:hint="eastAsia"/>
          <w:sz w:val="28"/>
          <w:szCs w:val="28"/>
        </w:rPr>
        <w:t>，当日必须往返，不得在外留宿。</w:t>
      </w:r>
    </w:p>
    <w:p w:rsidR="00241E04" w:rsidRPr="002268E1" w:rsidRDefault="00241E04" w:rsidP="002268E1">
      <w:pPr>
        <w:spacing w:line="360" w:lineRule="auto"/>
        <w:ind w:firstLineChars="200" w:firstLine="560"/>
        <w:jc w:val="both"/>
        <w:rPr>
          <w:sz w:val="28"/>
          <w:szCs w:val="28"/>
        </w:rPr>
      </w:pPr>
      <w:r w:rsidRPr="002268E1">
        <w:rPr>
          <w:rFonts w:hint="eastAsia"/>
          <w:sz w:val="28"/>
          <w:szCs w:val="28"/>
        </w:rPr>
        <w:t>（二）淮安市外学生，如周五有特殊情况必须出行的学生，需提</w:t>
      </w:r>
      <w:r w:rsidRPr="002268E1">
        <w:rPr>
          <w:rFonts w:hint="eastAsia"/>
          <w:sz w:val="28"/>
          <w:szCs w:val="28"/>
        </w:rPr>
        <w:lastRenderedPageBreak/>
        <w:t>前向班主任申请批假，按照比例发放乘车</w:t>
      </w:r>
      <w:proofErr w:type="gramStart"/>
      <w:r w:rsidRPr="002268E1">
        <w:rPr>
          <w:rFonts w:hint="eastAsia"/>
          <w:sz w:val="28"/>
          <w:szCs w:val="28"/>
        </w:rPr>
        <w:t>券</w:t>
      </w:r>
      <w:proofErr w:type="gramEnd"/>
      <w:r w:rsidRPr="002268E1">
        <w:rPr>
          <w:rFonts w:hint="eastAsia"/>
          <w:sz w:val="28"/>
          <w:szCs w:val="28"/>
        </w:rPr>
        <w:t>，统一乘坐洪泽周五</w:t>
      </w:r>
      <w:r w:rsidRPr="002268E1">
        <w:rPr>
          <w:sz w:val="28"/>
          <w:szCs w:val="28"/>
        </w:rPr>
        <w:t>18:00增发车辆出发，周日乘坐本部18:00车辆返回</w:t>
      </w:r>
      <w:r w:rsidR="00692D95" w:rsidRPr="002268E1">
        <w:rPr>
          <w:rFonts w:hint="eastAsia"/>
          <w:sz w:val="28"/>
          <w:szCs w:val="28"/>
        </w:rPr>
        <w:t>。</w:t>
      </w:r>
    </w:p>
    <w:p w:rsidR="00692D95" w:rsidRPr="002268E1" w:rsidRDefault="00241E04" w:rsidP="002268E1">
      <w:pPr>
        <w:spacing w:line="360" w:lineRule="auto"/>
        <w:ind w:firstLineChars="200" w:firstLine="560"/>
        <w:jc w:val="both"/>
        <w:rPr>
          <w:sz w:val="28"/>
          <w:szCs w:val="28"/>
        </w:rPr>
      </w:pPr>
      <w:r w:rsidRPr="002268E1">
        <w:rPr>
          <w:sz w:val="28"/>
          <w:szCs w:val="28"/>
        </w:rPr>
        <w:t>（三）每周六，洪泽发车时间：8:00、9:00、12:50</w:t>
      </w:r>
      <w:r w:rsidR="00692D95" w:rsidRPr="002268E1">
        <w:rPr>
          <w:sz w:val="28"/>
          <w:szCs w:val="28"/>
        </w:rPr>
        <w:t>。</w:t>
      </w:r>
      <w:r w:rsidRPr="002268E1">
        <w:rPr>
          <w:sz w:val="28"/>
          <w:szCs w:val="28"/>
        </w:rPr>
        <w:t>本部发车时间：18:00</w:t>
      </w:r>
      <w:r w:rsidR="00692D95" w:rsidRPr="002268E1">
        <w:rPr>
          <w:rFonts w:hint="eastAsia"/>
          <w:sz w:val="28"/>
          <w:szCs w:val="28"/>
        </w:rPr>
        <w:t>（3辆）</w:t>
      </w:r>
      <w:r w:rsidRPr="002268E1">
        <w:rPr>
          <w:sz w:val="28"/>
          <w:szCs w:val="28"/>
        </w:rPr>
        <w:t>。每周日，洪泽发车时间：9:00、12:50，</w:t>
      </w:r>
      <w:r w:rsidRPr="002268E1">
        <w:rPr>
          <w:rFonts w:hint="eastAsia"/>
          <w:sz w:val="28"/>
          <w:szCs w:val="28"/>
        </w:rPr>
        <w:t>本部发车时间：</w:t>
      </w:r>
      <w:r w:rsidR="00692D95" w:rsidRPr="002268E1">
        <w:rPr>
          <w:rFonts w:hint="eastAsia"/>
          <w:sz w:val="28"/>
          <w:szCs w:val="28"/>
        </w:rPr>
        <w:t>18:00（4辆）</w:t>
      </w:r>
      <w:r w:rsidR="00692D95" w:rsidRPr="002268E1">
        <w:rPr>
          <w:sz w:val="28"/>
          <w:szCs w:val="28"/>
        </w:rPr>
        <w:t>。</w:t>
      </w:r>
    </w:p>
    <w:p w:rsidR="00241E04" w:rsidRPr="002268E1" w:rsidRDefault="00241E04" w:rsidP="002268E1">
      <w:pPr>
        <w:spacing w:line="360" w:lineRule="auto"/>
        <w:ind w:firstLineChars="200" w:firstLine="562"/>
        <w:jc w:val="both"/>
        <w:rPr>
          <w:sz w:val="28"/>
          <w:szCs w:val="28"/>
        </w:rPr>
      </w:pPr>
      <w:r w:rsidRPr="002268E1">
        <w:rPr>
          <w:b/>
          <w:sz w:val="28"/>
          <w:szCs w:val="28"/>
        </w:rPr>
        <w:t>四、</w:t>
      </w:r>
      <w:r w:rsidRPr="002268E1">
        <w:rPr>
          <w:rFonts w:hint="eastAsia"/>
          <w:b/>
          <w:sz w:val="28"/>
          <w:szCs w:val="28"/>
        </w:rPr>
        <w:t>关于乘车的几点说明</w:t>
      </w:r>
    </w:p>
    <w:p w:rsidR="00241E04" w:rsidRPr="002268E1" w:rsidRDefault="00241E04" w:rsidP="002268E1">
      <w:pPr>
        <w:spacing w:line="360" w:lineRule="auto"/>
        <w:ind w:firstLineChars="200" w:firstLine="560"/>
        <w:jc w:val="both"/>
        <w:rPr>
          <w:sz w:val="28"/>
          <w:szCs w:val="28"/>
        </w:rPr>
      </w:pPr>
      <w:r w:rsidRPr="002268E1">
        <w:rPr>
          <w:rFonts w:hint="eastAsia"/>
          <w:sz w:val="28"/>
          <w:szCs w:val="28"/>
        </w:rPr>
        <w:t>（一）班主任作为学生出行的第一责任人，要严格</w:t>
      </w:r>
      <w:proofErr w:type="gramStart"/>
      <w:r w:rsidRPr="002268E1">
        <w:rPr>
          <w:rFonts w:hint="eastAsia"/>
          <w:sz w:val="28"/>
          <w:szCs w:val="28"/>
        </w:rPr>
        <w:t>履行</w:t>
      </w:r>
      <w:r w:rsidR="00852FCE" w:rsidRPr="002268E1">
        <w:rPr>
          <w:rFonts w:hint="eastAsia"/>
          <w:sz w:val="28"/>
          <w:szCs w:val="28"/>
        </w:rPr>
        <w:t>请</w:t>
      </w:r>
      <w:proofErr w:type="gramEnd"/>
      <w:r w:rsidR="00852FCE" w:rsidRPr="002268E1">
        <w:rPr>
          <w:rFonts w:hint="eastAsia"/>
          <w:sz w:val="28"/>
          <w:szCs w:val="28"/>
        </w:rPr>
        <w:t>销假</w:t>
      </w:r>
      <w:r w:rsidRPr="002268E1">
        <w:rPr>
          <w:rFonts w:hint="eastAsia"/>
          <w:sz w:val="28"/>
          <w:szCs w:val="28"/>
        </w:rPr>
        <w:t>审批工作，并动态精准掌握学生行程信息，确保出行安全。</w:t>
      </w:r>
    </w:p>
    <w:p w:rsidR="00241E04" w:rsidRPr="002268E1" w:rsidRDefault="00241E04" w:rsidP="002268E1">
      <w:pPr>
        <w:spacing w:line="360" w:lineRule="auto"/>
        <w:ind w:firstLineChars="200" w:firstLine="560"/>
        <w:jc w:val="both"/>
        <w:rPr>
          <w:sz w:val="28"/>
          <w:szCs w:val="28"/>
        </w:rPr>
      </w:pPr>
      <w:r w:rsidRPr="002268E1">
        <w:rPr>
          <w:rFonts w:hint="eastAsia"/>
          <w:sz w:val="28"/>
          <w:szCs w:val="28"/>
        </w:rPr>
        <w:t>（</w:t>
      </w:r>
      <w:r w:rsidR="00852FCE" w:rsidRPr="002268E1">
        <w:rPr>
          <w:rFonts w:hint="eastAsia"/>
          <w:sz w:val="28"/>
          <w:szCs w:val="28"/>
        </w:rPr>
        <w:t>二</w:t>
      </w:r>
      <w:r w:rsidRPr="002268E1">
        <w:rPr>
          <w:rFonts w:hint="eastAsia"/>
          <w:sz w:val="28"/>
          <w:szCs w:val="28"/>
        </w:rPr>
        <w:t>）乘车</w:t>
      </w:r>
      <w:proofErr w:type="gramStart"/>
      <w:r w:rsidRPr="002268E1">
        <w:rPr>
          <w:rFonts w:hint="eastAsia"/>
          <w:sz w:val="28"/>
          <w:szCs w:val="28"/>
        </w:rPr>
        <w:t>券</w:t>
      </w:r>
      <w:proofErr w:type="gramEnd"/>
      <w:r w:rsidR="00EB0974" w:rsidRPr="002268E1">
        <w:rPr>
          <w:rFonts w:hint="eastAsia"/>
          <w:sz w:val="28"/>
          <w:szCs w:val="28"/>
        </w:rPr>
        <w:t>盖章有效，</w:t>
      </w:r>
      <w:r w:rsidRPr="002268E1">
        <w:rPr>
          <w:rFonts w:hint="eastAsia"/>
          <w:sz w:val="28"/>
          <w:szCs w:val="28"/>
        </w:rPr>
        <w:t>遗失不补，过期作废。</w:t>
      </w:r>
    </w:p>
    <w:p w:rsidR="00EB0974" w:rsidRPr="002268E1" w:rsidRDefault="00852FCE" w:rsidP="002268E1">
      <w:pPr>
        <w:spacing w:line="360" w:lineRule="auto"/>
        <w:ind w:firstLineChars="200" w:firstLine="560"/>
        <w:jc w:val="both"/>
        <w:rPr>
          <w:sz w:val="28"/>
          <w:szCs w:val="28"/>
        </w:rPr>
      </w:pPr>
      <w:r w:rsidRPr="002268E1">
        <w:rPr>
          <w:rFonts w:hint="eastAsia"/>
          <w:sz w:val="28"/>
          <w:szCs w:val="28"/>
        </w:rPr>
        <w:t>（三</w:t>
      </w:r>
      <w:r w:rsidR="00241E04" w:rsidRPr="002268E1">
        <w:rPr>
          <w:rFonts w:hint="eastAsia"/>
          <w:sz w:val="28"/>
          <w:szCs w:val="28"/>
        </w:rPr>
        <w:t>）</w:t>
      </w:r>
      <w:r w:rsidRPr="002268E1">
        <w:rPr>
          <w:rFonts w:hint="eastAsia"/>
          <w:sz w:val="28"/>
          <w:szCs w:val="28"/>
        </w:rPr>
        <w:t>班主任对</w:t>
      </w:r>
      <w:r w:rsidR="00EB0974" w:rsidRPr="002268E1">
        <w:rPr>
          <w:rFonts w:hint="eastAsia"/>
          <w:sz w:val="28"/>
          <w:szCs w:val="28"/>
        </w:rPr>
        <w:t>所属班级</w:t>
      </w:r>
      <w:r w:rsidRPr="002268E1">
        <w:rPr>
          <w:rFonts w:hint="eastAsia"/>
          <w:sz w:val="28"/>
          <w:szCs w:val="28"/>
        </w:rPr>
        <w:t>乘车</w:t>
      </w:r>
      <w:proofErr w:type="gramStart"/>
      <w:r w:rsidRPr="002268E1">
        <w:rPr>
          <w:rFonts w:hint="eastAsia"/>
          <w:sz w:val="28"/>
          <w:szCs w:val="28"/>
        </w:rPr>
        <w:t>劵</w:t>
      </w:r>
      <w:proofErr w:type="gramEnd"/>
      <w:r w:rsidRPr="002268E1">
        <w:rPr>
          <w:rFonts w:hint="eastAsia"/>
          <w:sz w:val="28"/>
          <w:szCs w:val="28"/>
        </w:rPr>
        <w:t>负责，</w:t>
      </w:r>
      <w:r w:rsidR="00EB0974" w:rsidRPr="002268E1">
        <w:rPr>
          <w:rFonts w:hint="eastAsia"/>
          <w:sz w:val="28"/>
          <w:szCs w:val="28"/>
        </w:rPr>
        <w:t>严格把控乘车</w:t>
      </w:r>
      <w:proofErr w:type="gramStart"/>
      <w:r w:rsidR="00EB0974" w:rsidRPr="002268E1">
        <w:rPr>
          <w:rFonts w:hint="eastAsia"/>
          <w:sz w:val="28"/>
          <w:szCs w:val="28"/>
        </w:rPr>
        <w:t>券</w:t>
      </w:r>
      <w:proofErr w:type="gramEnd"/>
      <w:r w:rsidR="00EB0974" w:rsidRPr="002268E1">
        <w:rPr>
          <w:rFonts w:hint="eastAsia"/>
          <w:sz w:val="28"/>
          <w:szCs w:val="28"/>
        </w:rPr>
        <w:t>的使用、发放与调剂。</w:t>
      </w:r>
    </w:p>
    <w:p w:rsidR="00241E04" w:rsidRPr="002268E1" w:rsidRDefault="00EB0974" w:rsidP="002268E1">
      <w:pPr>
        <w:spacing w:line="360" w:lineRule="auto"/>
        <w:ind w:firstLineChars="200" w:firstLine="560"/>
        <w:jc w:val="both"/>
        <w:rPr>
          <w:sz w:val="28"/>
          <w:szCs w:val="28"/>
        </w:rPr>
      </w:pPr>
      <w:r w:rsidRPr="002268E1">
        <w:rPr>
          <w:rFonts w:hint="eastAsia"/>
          <w:sz w:val="28"/>
          <w:szCs w:val="28"/>
        </w:rPr>
        <w:t>（四）</w:t>
      </w:r>
      <w:r w:rsidR="00241E04" w:rsidRPr="002268E1">
        <w:rPr>
          <w:rFonts w:hint="eastAsia"/>
          <w:sz w:val="28"/>
          <w:szCs w:val="28"/>
        </w:rPr>
        <w:t>学生个人对所持乘车</w:t>
      </w:r>
      <w:proofErr w:type="gramStart"/>
      <w:r w:rsidR="00852FCE" w:rsidRPr="002268E1">
        <w:rPr>
          <w:rFonts w:hint="eastAsia"/>
          <w:sz w:val="28"/>
          <w:szCs w:val="28"/>
        </w:rPr>
        <w:t>券</w:t>
      </w:r>
      <w:proofErr w:type="gramEnd"/>
      <w:r w:rsidR="00241E04" w:rsidRPr="002268E1">
        <w:rPr>
          <w:rFonts w:hint="eastAsia"/>
          <w:sz w:val="28"/>
          <w:szCs w:val="28"/>
        </w:rPr>
        <w:t>负责，如借出使用，造成严重后果，自行承担。</w:t>
      </w:r>
    </w:p>
    <w:p w:rsidR="00EB0974" w:rsidRPr="002268E1" w:rsidRDefault="00EB0974" w:rsidP="002268E1">
      <w:pPr>
        <w:spacing w:line="360" w:lineRule="auto"/>
        <w:ind w:firstLineChars="200" w:firstLine="560"/>
        <w:jc w:val="both"/>
        <w:rPr>
          <w:sz w:val="28"/>
          <w:szCs w:val="28"/>
        </w:rPr>
      </w:pPr>
      <w:r w:rsidRPr="002268E1">
        <w:rPr>
          <w:rFonts w:hint="eastAsia"/>
          <w:sz w:val="28"/>
          <w:szCs w:val="28"/>
        </w:rPr>
        <w:t>（五）每周五、六、日出行学生凭票出行，严格按照班次和时间有序乘车，服从学校出行管理规定。</w:t>
      </w:r>
    </w:p>
    <w:p w:rsidR="00EB0974" w:rsidRPr="002268E1" w:rsidRDefault="00EB0974" w:rsidP="002268E1">
      <w:pPr>
        <w:spacing w:line="360" w:lineRule="auto"/>
        <w:ind w:firstLineChars="200" w:firstLine="560"/>
        <w:jc w:val="both"/>
        <w:rPr>
          <w:sz w:val="28"/>
          <w:szCs w:val="28"/>
        </w:rPr>
      </w:pPr>
      <w:r w:rsidRPr="002268E1">
        <w:rPr>
          <w:rFonts w:hint="eastAsia"/>
          <w:sz w:val="28"/>
          <w:szCs w:val="28"/>
        </w:rPr>
        <w:t>（六）如遇法定节假日、计算机等级考试、英语</w:t>
      </w:r>
      <w:proofErr w:type="gramStart"/>
      <w:r w:rsidRPr="002268E1">
        <w:rPr>
          <w:rFonts w:hint="eastAsia"/>
          <w:sz w:val="28"/>
          <w:szCs w:val="28"/>
        </w:rPr>
        <w:t>四六</w:t>
      </w:r>
      <w:proofErr w:type="gramEnd"/>
      <w:r w:rsidRPr="002268E1">
        <w:rPr>
          <w:rFonts w:hint="eastAsia"/>
          <w:sz w:val="28"/>
          <w:szCs w:val="28"/>
        </w:rPr>
        <w:t>级考试、专接</w:t>
      </w:r>
      <w:proofErr w:type="gramStart"/>
      <w:r w:rsidRPr="002268E1">
        <w:rPr>
          <w:rFonts w:hint="eastAsia"/>
          <w:sz w:val="28"/>
          <w:szCs w:val="28"/>
        </w:rPr>
        <w:t>本考试</w:t>
      </w:r>
      <w:proofErr w:type="gramEnd"/>
      <w:r w:rsidRPr="002268E1">
        <w:rPr>
          <w:rFonts w:hint="eastAsia"/>
          <w:sz w:val="28"/>
          <w:szCs w:val="28"/>
        </w:rPr>
        <w:t>等特殊情况，依据摸排数据调整车辆，</w:t>
      </w:r>
      <w:proofErr w:type="gramStart"/>
      <w:r w:rsidRPr="002268E1">
        <w:rPr>
          <w:rFonts w:hint="eastAsia"/>
          <w:sz w:val="28"/>
          <w:szCs w:val="28"/>
        </w:rPr>
        <w:t>报校领导</w:t>
      </w:r>
      <w:proofErr w:type="gramEnd"/>
      <w:r w:rsidRPr="002268E1">
        <w:rPr>
          <w:rFonts w:hint="eastAsia"/>
          <w:sz w:val="28"/>
          <w:szCs w:val="28"/>
        </w:rPr>
        <w:t>同意后实施。</w:t>
      </w:r>
    </w:p>
    <w:p w:rsidR="00241E04" w:rsidRPr="00241E04" w:rsidRDefault="00241E04" w:rsidP="002268E1">
      <w:pPr>
        <w:spacing w:line="360" w:lineRule="auto"/>
        <w:ind w:firstLineChars="250" w:firstLine="700"/>
        <w:jc w:val="both"/>
        <w:rPr>
          <w:sz w:val="24"/>
          <w:szCs w:val="24"/>
        </w:rPr>
      </w:pPr>
      <w:r w:rsidRPr="002268E1">
        <w:rPr>
          <w:rFonts w:hint="eastAsia"/>
          <w:sz w:val="28"/>
          <w:szCs w:val="28"/>
        </w:rPr>
        <w:t>本规定自公布之日起实行，学工处负责审核，洪泽湖产业学院负责解释。</w:t>
      </w:r>
    </w:p>
    <w:p w:rsidR="00241E04" w:rsidRPr="00241E04" w:rsidRDefault="00241E04" w:rsidP="00241E04">
      <w:pPr>
        <w:spacing w:line="360" w:lineRule="auto"/>
        <w:ind w:firstLineChars="200" w:firstLine="480"/>
        <w:jc w:val="both"/>
        <w:rPr>
          <w:sz w:val="24"/>
          <w:szCs w:val="24"/>
        </w:rPr>
      </w:pPr>
    </w:p>
    <w:p w:rsidR="00241E04" w:rsidRPr="00241E04" w:rsidRDefault="00241E04" w:rsidP="00241E04">
      <w:pPr>
        <w:spacing w:line="360" w:lineRule="auto"/>
        <w:ind w:firstLineChars="200" w:firstLine="480"/>
        <w:jc w:val="both"/>
        <w:rPr>
          <w:sz w:val="24"/>
          <w:szCs w:val="24"/>
        </w:rPr>
      </w:pPr>
    </w:p>
    <w:p w:rsidR="0030124D" w:rsidRPr="00241E04" w:rsidRDefault="00241E04" w:rsidP="00E52E64">
      <w:pPr>
        <w:spacing w:line="360" w:lineRule="auto"/>
        <w:ind w:leftChars="2480" w:left="6176" w:hangingChars="300" w:hanging="720"/>
        <w:rPr>
          <w:sz w:val="24"/>
          <w:szCs w:val="24"/>
        </w:rPr>
      </w:pPr>
      <w:r w:rsidRPr="00241E04">
        <w:rPr>
          <w:rFonts w:hint="eastAsia"/>
          <w:sz w:val="24"/>
          <w:szCs w:val="24"/>
        </w:rPr>
        <w:t>学生工作处</w:t>
      </w:r>
      <w:r w:rsidRPr="00241E04">
        <w:rPr>
          <w:sz w:val="24"/>
          <w:szCs w:val="24"/>
        </w:rPr>
        <w:t xml:space="preserve"> 洪泽湖产业学院 </w:t>
      </w:r>
      <w:bookmarkStart w:id="0" w:name="_GoBack"/>
      <w:bookmarkEnd w:id="0"/>
      <w:r w:rsidRPr="00241E04">
        <w:rPr>
          <w:sz w:val="24"/>
          <w:szCs w:val="24"/>
        </w:rPr>
        <w:t>202</w:t>
      </w:r>
      <w:r w:rsidR="00E52E64">
        <w:rPr>
          <w:rFonts w:hint="eastAsia"/>
          <w:sz w:val="24"/>
          <w:szCs w:val="24"/>
        </w:rPr>
        <w:t>4</w:t>
      </w:r>
      <w:r w:rsidRPr="00241E04">
        <w:rPr>
          <w:sz w:val="24"/>
          <w:szCs w:val="24"/>
        </w:rPr>
        <w:t>年</w:t>
      </w:r>
      <w:r w:rsidR="00E52E64">
        <w:rPr>
          <w:rFonts w:hint="eastAsia"/>
          <w:sz w:val="24"/>
          <w:szCs w:val="24"/>
        </w:rPr>
        <w:t>2</w:t>
      </w:r>
      <w:r w:rsidRPr="00241E04">
        <w:rPr>
          <w:sz w:val="24"/>
          <w:szCs w:val="24"/>
        </w:rPr>
        <w:t>月</w:t>
      </w:r>
      <w:r w:rsidR="00E52E64">
        <w:rPr>
          <w:rFonts w:hint="eastAsia"/>
          <w:sz w:val="24"/>
          <w:szCs w:val="24"/>
        </w:rPr>
        <w:t>24</w:t>
      </w:r>
      <w:r w:rsidRPr="00241E04">
        <w:rPr>
          <w:sz w:val="24"/>
          <w:szCs w:val="24"/>
        </w:rPr>
        <w:t>日</w:t>
      </w:r>
    </w:p>
    <w:sectPr w:rsidR="0030124D" w:rsidRPr="00241E04" w:rsidSect="00CC6867">
      <w:pgSz w:w="11910" w:h="16840"/>
      <w:pgMar w:top="1678" w:right="1559" w:bottom="1559" w:left="16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0F6" w:rsidRDefault="00BD00F6" w:rsidP="00CC6867">
      <w:r>
        <w:separator/>
      </w:r>
    </w:p>
  </w:endnote>
  <w:endnote w:type="continuationSeparator" w:id="0">
    <w:p w:rsidR="00BD00F6" w:rsidRDefault="00BD00F6" w:rsidP="00CC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0F6" w:rsidRDefault="00BD00F6" w:rsidP="00CC6867">
      <w:r>
        <w:separator/>
      </w:r>
    </w:p>
  </w:footnote>
  <w:footnote w:type="continuationSeparator" w:id="0">
    <w:p w:rsidR="00BD00F6" w:rsidRDefault="00BD00F6" w:rsidP="00CC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0124D"/>
    <w:rsid w:val="0011453C"/>
    <w:rsid w:val="001830E4"/>
    <w:rsid w:val="001C2565"/>
    <w:rsid w:val="002268E1"/>
    <w:rsid w:val="00235640"/>
    <w:rsid w:val="00241E04"/>
    <w:rsid w:val="0030124D"/>
    <w:rsid w:val="00526518"/>
    <w:rsid w:val="00692D95"/>
    <w:rsid w:val="006F7BCC"/>
    <w:rsid w:val="0070548C"/>
    <w:rsid w:val="007847FC"/>
    <w:rsid w:val="007F7A63"/>
    <w:rsid w:val="00852FCE"/>
    <w:rsid w:val="00AA2782"/>
    <w:rsid w:val="00BD00F6"/>
    <w:rsid w:val="00CC6867"/>
    <w:rsid w:val="00D113E3"/>
    <w:rsid w:val="00D5660D"/>
    <w:rsid w:val="00E52E64"/>
    <w:rsid w:val="00EB0974"/>
    <w:rsid w:val="00F04123"/>
    <w:rsid w:val="00F5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1"/>
    <w:qFormat/>
    <w:pPr>
      <w:spacing w:before="1"/>
      <w:ind w:left="8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"/>
      <w:ind w:left="1343" w:right="1462"/>
      <w:jc w:val="center"/>
    </w:pPr>
    <w:rPr>
      <w:rFonts w:ascii="楷体" w:eastAsia="楷体" w:hAnsi="楷体" w:cs="楷体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CC6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C6867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0"/>
    <w:uiPriority w:val="99"/>
    <w:unhideWhenUsed/>
    <w:rsid w:val="00CC68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C6867"/>
    <w:rPr>
      <w:rFonts w:ascii="宋体" w:eastAsia="宋体" w:hAnsi="宋体" w:cs="宋体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杨建</cp:lastModifiedBy>
  <cp:revision>15</cp:revision>
  <cp:lastPrinted>2023-09-06T08:55:00Z</cp:lastPrinted>
  <dcterms:created xsi:type="dcterms:W3CDTF">2023-09-06T02:42:00Z</dcterms:created>
  <dcterms:modified xsi:type="dcterms:W3CDTF">2024-03-13T03:19:00Z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2023-09-06T00:00:00Z</vt:filetime>
  </property>
</Properties>
</file>